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Dear manager or owner,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Thank you for contributing to new agents’ success. Please answer the questions below and email your answers to </w:t>
      </w:r>
      <w:hyperlink r:id="rId5" w:history="1">
        <w:r w:rsidRPr="00F869C3">
          <w:rPr>
            <w:rStyle w:val="Hyperlink"/>
            <w:rFonts w:ascii="Georgia" w:hAnsi="Georgia"/>
          </w:rPr>
          <w:t>carla@carlacross.com</w:t>
        </w:r>
      </w:hyperlink>
      <w:r>
        <w:rPr>
          <w:rFonts w:ascii="Georgia" w:hAnsi="Georgia"/>
          <w:color w:val="333333"/>
        </w:rPr>
        <w:t xml:space="preserve">. If I’m able to use your quotes in the new edition of </w:t>
      </w:r>
      <w:proofErr w:type="gramStart"/>
      <w:r>
        <w:rPr>
          <w:rFonts w:ascii="Georgia" w:hAnsi="Georgia"/>
          <w:color w:val="333333"/>
        </w:rPr>
        <w:t>Up</w:t>
      </w:r>
      <w:proofErr w:type="gramEnd"/>
      <w:r>
        <w:rPr>
          <w:rFonts w:ascii="Georgia" w:hAnsi="Georgia"/>
          <w:color w:val="333333"/>
        </w:rPr>
        <w:t xml:space="preserve"> and Running in 30 Days, due out in early 2017, you will receive a complimentary copy of the book. Again, thank you!</w:t>
      </w:r>
      <w:bookmarkStart w:id="0" w:name="_GoBack"/>
      <w:bookmarkEnd w:id="0"/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1. What do new successful agents do consistently that agents who fail don't do?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2. What common mistakes do new agents make that cost them time, money--and hinder their success?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3. Would you advise a new agent to (why or why </w:t>
      </w:r>
      <w:proofErr w:type="gramStart"/>
      <w:r>
        <w:rPr>
          <w:rFonts w:ascii="Georgia" w:hAnsi="Georgia"/>
          <w:color w:val="333333"/>
        </w:rPr>
        <w:t>not</w:t>
      </w:r>
      <w:proofErr w:type="gramEnd"/>
      <w:r>
        <w:rPr>
          <w:rFonts w:ascii="Georgia" w:hAnsi="Georgia"/>
          <w:color w:val="333333"/>
        </w:rPr>
        <w:t>)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--join a team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--have a mentor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--hire a professional coach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4. What should a new agent look for in a training program?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5. Other advice you provide to a new agent?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Your name: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Company name: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Number of agents in your office:</w:t>
      </w:r>
    </w:p>
    <w:p w:rsidR="0050521F" w:rsidRDefault="0050521F" w:rsidP="0050521F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Number of agents you've hired that have completed at least 10 transactions their first year in the business:</w:t>
      </w:r>
    </w:p>
    <w:p w:rsidR="00C77301" w:rsidRDefault="00C77301"/>
    <w:sectPr w:rsidR="00C7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1F"/>
    <w:rsid w:val="0050521F"/>
    <w:rsid w:val="00C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52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5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a@carlacro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2016-04-18T18:34:00Z</dcterms:created>
  <dcterms:modified xsi:type="dcterms:W3CDTF">2016-04-18T18:34:00Z</dcterms:modified>
</cp:coreProperties>
</file>